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45E83A2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03-06/2020/1126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90CEAE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30.06.2020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Ялта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3388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03-06/2020/1126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E765D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2020-07-03T12:52:00Z</dcterms:modified>
</cp:coreProperties>
</file>